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000000">
        <w:rPr>
          <w:rFonts w:asciiTheme="minorHAnsi" w:eastAsia="Times New Roman" w:cstheme="minorHAnsi"/>
          <w:position w:val="-4"/>
          <w:sz w:val="20"/>
          <w:szCs w:val="20"/>
          <w:lang w:val="en-US"/>
        </w:rPr>
      </w:r>
      <w:r w:rsidR="00000000">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62E00343" w14:textId="77777777" w:rsidR="00E82EB2" w:rsidRPr="00E82EB2" w:rsidRDefault="00E82EB2" w:rsidP="00E82EB2">
      <w:pPr>
        <w:pStyle w:val="Corpodeltesto1"/>
        <w:spacing w:before="120" w:line="240" w:lineRule="auto"/>
        <w:rPr>
          <w:b/>
          <w:bCs/>
          <w:i/>
          <w:iCs/>
          <w:lang w:val="it-IT" w:bidi="it-IT"/>
        </w:rPr>
      </w:pPr>
      <w:r w:rsidRPr="00E82EB2">
        <w:rPr>
          <w:b/>
          <w:bCs/>
          <w:i/>
          <w:iCs/>
          <w:lang w:val="it-IT" w:bidi="it-IT"/>
        </w:rPr>
        <w:t>Fondi Strutturali Europei – Programma Nazionale “Scuola e competenze” 2021-2027 – Priorità 01 – Scuola e competenze – Fondo Sociale Europeo Plus (FSE+) – Obiettivo Specifico ESO4.6, Azione ESO4.6.A4 – Sotto-azione ESO4.6.A4A – Interventi di cui al decreto del Ministro dell’istruzione e del merito dell’11 maggio 2026, n. 79 – Avviso Pubblico AOOGABMI prot. n. 112894 dell’11/05/2026 – “Percorsi per il potenziamento delle competenze, l’inclusione e la socialità nel periodo di sospensione estiva delle lezioni negli anni scolastici 2025- 2026 e 2026-2027”, c.d. Piano Estate 2026-2027</w:t>
      </w:r>
    </w:p>
    <w:p w14:paraId="46EA11BB" w14:textId="77777777" w:rsidR="00E82EB2" w:rsidRPr="00E82EB2" w:rsidRDefault="00E82EB2" w:rsidP="00E82EB2">
      <w:pPr>
        <w:pStyle w:val="Corpodeltesto1"/>
        <w:shd w:val="clear" w:color="auto" w:fill="auto"/>
        <w:spacing w:before="0" w:line="240" w:lineRule="auto"/>
        <w:jc w:val="left"/>
        <w:rPr>
          <w:i/>
          <w:iCs/>
          <w:lang w:val="it-IT" w:bidi="it-IT"/>
        </w:rPr>
      </w:pPr>
    </w:p>
    <w:p w14:paraId="1CB71E75" w14:textId="77777777" w:rsidR="00E82EB2" w:rsidRPr="00E82EB2" w:rsidRDefault="00E82EB2" w:rsidP="00E82EB2">
      <w:pPr>
        <w:pStyle w:val="Corpodeltesto1"/>
        <w:rPr>
          <w:b/>
          <w:bCs/>
          <w:lang w:val="it-IT" w:bidi="it-IT"/>
        </w:rPr>
      </w:pPr>
      <w:r w:rsidRPr="00E82EB2">
        <w:rPr>
          <w:b/>
          <w:bCs/>
          <w:lang w:val="it-IT" w:bidi="it-IT"/>
        </w:rPr>
        <w:t>Titolo progetto “Arcipelago delle competenze oltre la didattica”</w:t>
      </w:r>
    </w:p>
    <w:p w14:paraId="38183B15" w14:textId="77777777" w:rsidR="00E82EB2" w:rsidRPr="00E82EB2" w:rsidRDefault="00E82EB2" w:rsidP="00E82EB2">
      <w:pPr>
        <w:pStyle w:val="Corpodeltesto1"/>
        <w:shd w:val="clear" w:color="auto" w:fill="auto"/>
        <w:spacing w:before="0" w:line="240" w:lineRule="auto"/>
        <w:jc w:val="left"/>
        <w:rPr>
          <w:b/>
          <w:bCs/>
          <w:lang w:val="it-IT" w:bidi="it-IT"/>
        </w:rPr>
      </w:pPr>
      <w:r w:rsidRPr="00E82EB2">
        <w:rPr>
          <w:b/>
          <w:bCs/>
          <w:lang w:val="it-IT" w:bidi="it-IT"/>
        </w:rPr>
        <w:t xml:space="preserve">Codice progetto: ESO4.6.A4.A-FSEPN-SI-2026-854 </w:t>
      </w:r>
    </w:p>
    <w:p w14:paraId="07E420C2" w14:textId="149F6089" w:rsidR="007A2D13" w:rsidRDefault="00E82EB2" w:rsidP="00E82EB2">
      <w:pPr>
        <w:pStyle w:val="Titolo110"/>
        <w:ind w:left="0" w:right="-113"/>
        <w:rPr>
          <w:rFonts w:cs="Times New Roman"/>
          <w:bCs w:val="0"/>
          <w:lang w:val="it-IT"/>
        </w:rPr>
      </w:pPr>
      <w:r w:rsidRPr="005750CC">
        <w:rPr>
          <w:color w:val="000000"/>
          <w:lang w:eastAsia="it-IT" w:bidi="it-IT"/>
        </w:rPr>
        <w:t xml:space="preserve">CUP: </w:t>
      </w:r>
      <w:r w:rsidRPr="00955BAB">
        <w:rPr>
          <w:color w:val="000000"/>
          <w:lang w:eastAsia="it-IT" w:bidi="it-IT"/>
        </w:rPr>
        <w:t>I64D26002870007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68FAF253"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ESPERTI</w:t>
      </w:r>
      <w:r w:rsidR="0088462B">
        <w:rPr>
          <w:rFonts w:ascii="Times New Roman" w:eastAsiaTheme="minorHAnsi" w:hAnsi="Times New Roman" w:cs="Times New Roman"/>
          <w:b/>
          <w:bCs/>
          <w:sz w:val="22"/>
          <w:szCs w:val="22"/>
        </w:rPr>
        <w:t xml:space="preserve">-TUTOR </w:t>
      </w:r>
      <w:r w:rsidR="00D66623" w:rsidRPr="00AA3E25">
        <w:rPr>
          <w:rFonts w:ascii="Times New Roman" w:eastAsiaTheme="minorHAnsi" w:hAnsi="Times New Roman" w:cs="Times New Roman"/>
          <w:b/>
          <w:bCs/>
          <w:sz w:val="22"/>
          <w:szCs w:val="22"/>
        </w:rPr>
        <w:t>DEI PERCORSI</w:t>
      </w:r>
      <w:r w:rsidR="007A2D13" w:rsidRPr="001B390D">
        <w:rPr>
          <w:rFonts w:ascii="Times New Roman" w:eastAsiaTheme="minorHAnsi" w:hAnsi="Times New Roman" w:cs="Times New Roman"/>
          <w:b/>
          <w:bCs/>
          <w:sz w:val="22"/>
          <w:szCs w:val="22"/>
        </w:rPr>
        <w:t xml:space="preserve"> </w:t>
      </w:r>
      <w:r w:rsidR="007A2D13" w:rsidRPr="00B623F6">
        <w:rPr>
          <w:rFonts w:ascii="Times New Roman" w:eastAsiaTheme="minorHAnsi" w:hAnsi="Times New Roman" w:cs="Times New Roman"/>
          <w:b/>
          <w:bCs/>
          <w:sz w:val="22"/>
          <w:szCs w:val="22"/>
        </w:rPr>
        <w:t xml:space="preserve">FORMATIVI </w:t>
      </w:r>
      <w:r w:rsidR="00F2557A">
        <w:rPr>
          <w:rFonts w:ascii="Times New Roman" w:eastAsiaTheme="minorHAnsi" w:hAnsi="Times New Roman" w:cs="Times New Roman"/>
          <w:b/>
          <w:bCs/>
          <w:sz w:val="22"/>
          <w:szCs w:val="22"/>
        </w:rPr>
        <w:t>AUTUNNALI</w:t>
      </w:r>
      <w:r w:rsidR="007A2D13" w:rsidRPr="00B623F6">
        <w:rPr>
          <w:rFonts w:ascii="Times New Roman" w:eastAsiaTheme="minorHAnsi" w:hAnsi="Times New Roman" w:cs="Times New Roman"/>
          <w:b/>
          <w:bCs/>
          <w:sz w:val="22"/>
          <w:szCs w:val="22"/>
        </w:rPr>
        <w:t xml:space="preserve"> A.S. 202</w:t>
      </w:r>
      <w:r w:rsidR="00F2557A">
        <w:rPr>
          <w:rFonts w:ascii="Times New Roman" w:eastAsiaTheme="minorHAnsi" w:hAnsi="Times New Roman" w:cs="Times New Roman"/>
          <w:b/>
          <w:bCs/>
          <w:sz w:val="22"/>
          <w:szCs w:val="22"/>
        </w:rPr>
        <w:t>6</w:t>
      </w:r>
      <w:r w:rsidR="007A2D13" w:rsidRPr="00B623F6">
        <w:rPr>
          <w:rFonts w:ascii="Times New Roman" w:eastAsiaTheme="minorHAnsi" w:hAnsi="Times New Roman" w:cs="Times New Roman"/>
          <w:b/>
          <w:bCs/>
          <w:sz w:val="22"/>
          <w:szCs w:val="22"/>
        </w:rPr>
        <w:t>/2</w:t>
      </w:r>
      <w:r w:rsidR="00F2557A">
        <w:rPr>
          <w:rFonts w:ascii="Times New Roman" w:eastAsiaTheme="minorHAnsi" w:hAnsi="Times New Roman" w:cs="Times New Roman"/>
          <w:b/>
          <w:bCs/>
          <w:sz w:val="22"/>
          <w:szCs w:val="22"/>
        </w:rPr>
        <w:t>7</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ovvero, nel caso in cui sussistano situazioni di incompatibilità, che le stesse sono le </w:t>
      </w:r>
      <w:proofErr w:type="gramStart"/>
      <w:r w:rsidRPr="00743436">
        <w:rPr>
          <w:rFonts w:ascii="Times New Roman" w:hAnsi="Times New Roman" w:cs="Times New Roman"/>
        </w:rPr>
        <w:t>seguenti:_</w:t>
      </w:r>
      <w:proofErr w:type="gramEnd"/>
      <w:r w:rsidRPr="00743436">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8F71" w14:textId="77777777" w:rsidR="005F69A9" w:rsidRDefault="005F69A9" w:rsidP="007A2D13">
      <w:r>
        <w:separator/>
      </w:r>
    </w:p>
  </w:endnote>
  <w:endnote w:type="continuationSeparator" w:id="0">
    <w:p w14:paraId="7C23E01E" w14:textId="77777777" w:rsidR="005F69A9" w:rsidRDefault="005F69A9"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039B2" w14:textId="77777777" w:rsidR="005F69A9" w:rsidRDefault="005F69A9" w:rsidP="007A2D13">
      <w:r>
        <w:separator/>
      </w:r>
    </w:p>
  </w:footnote>
  <w:footnote w:type="continuationSeparator" w:id="0">
    <w:p w14:paraId="696729C4" w14:textId="77777777" w:rsidR="005F69A9" w:rsidRDefault="005F69A9"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E3CAB"/>
    <w:rsid w:val="00160BF1"/>
    <w:rsid w:val="00183E7E"/>
    <w:rsid w:val="001C77EE"/>
    <w:rsid w:val="001E3737"/>
    <w:rsid w:val="002174AD"/>
    <w:rsid w:val="00293818"/>
    <w:rsid w:val="00344AB4"/>
    <w:rsid w:val="003937B0"/>
    <w:rsid w:val="00456427"/>
    <w:rsid w:val="004F5DB8"/>
    <w:rsid w:val="005260BF"/>
    <w:rsid w:val="005261FC"/>
    <w:rsid w:val="00547AEC"/>
    <w:rsid w:val="005803A2"/>
    <w:rsid w:val="005D5CE1"/>
    <w:rsid w:val="005F69A9"/>
    <w:rsid w:val="00614808"/>
    <w:rsid w:val="00654E66"/>
    <w:rsid w:val="00677355"/>
    <w:rsid w:val="00696900"/>
    <w:rsid w:val="007A2D13"/>
    <w:rsid w:val="007D4538"/>
    <w:rsid w:val="008203E6"/>
    <w:rsid w:val="00845E98"/>
    <w:rsid w:val="0088462B"/>
    <w:rsid w:val="00897C34"/>
    <w:rsid w:val="00951F2D"/>
    <w:rsid w:val="00A35D17"/>
    <w:rsid w:val="00AA3E25"/>
    <w:rsid w:val="00C01BE3"/>
    <w:rsid w:val="00CB56B1"/>
    <w:rsid w:val="00CC3653"/>
    <w:rsid w:val="00D66623"/>
    <w:rsid w:val="00D823F1"/>
    <w:rsid w:val="00DA2751"/>
    <w:rsid w:val="00E82EB2"/>
    <w:rsid w:val="00E964BE"/>
    <w:rsid w:val="00F2557A"/>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 w:type="character" w:customStyle="1" w:styleId="Corpodeltesto5">
    <w:name w:val="Corpo del testo (5)_"/>
    <w:basedOn w:val="Carpredefinitoparagrafo"/>
    <w:link w:val="Corpodeltesto50"/>
    <w:rsid w:val="00E82EB2"/>
    <w:rPr>
      <w:rFonts w:ascii="Times New Roman" w:eastAsia="Times New Roman" w:hAnsi="Times New Roman" w:cs="Times New Roman"/>
      <w:b/>
      <w:bCs/>
      <w:sz w:val="20"/>
      <w:szCs w:val="20"/>
      <w:shd w:val="clear" w:color="auto" w:fill="FFFFFF"/>
    </w:rPr>
  </w:style>
  <w:style w:type="paragraph" w:customStyle="1" w:styleId="Corpodeltesto50">
    <w:name w:val="Corpo del testo (5)"/>
    <w:basedOn w:val="Normale"/>
    <w:link w:val="Corpodeltesto5"/>
    <w:rsid w:val="00E82EB2"/>
    <w:pPr>
      <w:shd w:val="clear" w:color="auto" w:fill="FFFFFF"/>
      <w:autoSpaceDE/>
      <w:autoSpaceDN/>
      <w:spacing w:before="360" w:after="180" w:line="274" w:lineRule="exact"/>
      <w:jc w:val="center"/>
    </w:pPr>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19</cp:revision>
  <dcterms:created xsi:type="dcterms:W3CDTF">2023-08-04T09:51:00Z</dcterms:created>
  <dcterms:modified xsi:type="dcterms:W3CDTF">2026-08-05T16:53:00Z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